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808" w:rsidRDefault="006C1808" w:rsidP="006C1808">
      <w:pPr>
        <w:pStyle w:val="a6"/>
        <w:jc w:val="center"/>
        <w:rPr>
          <w:b/>
        </w:rPr>
      </w:pPr>
    </w:p>
    <w:p w:rsidR="00D57AFB" w:rsidRPr="00CF414B" w:rsidRDefault="00D57AFB" w:rsidP="006C1808">
      <w:pPr>
        <w:pStyle w:val="a6"/>
        <w:jc w:val="center"/>
        <w:rPr>
          <w:b/>
        </w:rPr>
      </w:pPr>
    </w:p>
    <w:p w:rsidR="006C1808" w:rsidRPr="005D2942" w:rsidRDefault="006C1808" w:rsidP="006C1808">
      <w:pPr>
        <w:pStyle w:val="a6"/>
        <w:jc w:val="center"/>
        <w:rPr>
          <w:b/>
        </w:rPr>
      </w:pPr>
      <w:r w:rsidRPr="005D2942">
        <w:rPr>
          <w:b/>
        </w:rPr>
        <w:t>Пояснительная записка</w:t>
      </w:r>
    </w:p>
    <w:p w:rsidR="006C1808" w:rsidRPr="00F560BA" w:rsidRDefault="006C1808" w:rsidP="006C1808">
      <w:pPr>
        <w:spacing w:after="0" w:line="280" w:lineRule="exact"/>
        <w:jc w:val="both"/>
        <w:rPr>
          <w:rFonts w:ascii="Times New Roman" w:eastAsia="Calibri" w:hAnsi="Times New Roman"/>
          <w:b/>
          <w:color w:val="000000"/>
          <w:spacing w:val="-1"/>
          <w:lang w:eastAsia="en-US"/>
        </w:rPr>
      </w:pPr>
      <w:r w:rsidRPr="00F560BA">
        <w:rPr>
          <w:rFonts w:ascii="Times New Roman" w:eastAsia="Calibri" w:hAnsi="Times New Roman"/>
          <w:b/>
          <w:color w:val="000000"/>
          <w:spacing w:val="-1"/>
          <w:lang w:eastAsia="en-US"/>
        </w:rPr>
        <w:t>Рабочая учебная программа составлена на основе:</w:t>
      </w:r>
    </w:p>
    <w:p w:rsidR="006C1808" w:rsidRPr="00F560BA" w:rsidRDefault="006C1808" w:rsidP="006C1808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F560BA">
        <w:rPr>
          <w:rFonts w:ascii="Times New Roman" w:eastAsia="Times New Roman" w:hAnsi="Times New Roman"/>
        </w:rPr>
        <w:t>- Закона РФ «Об образовании в Российской Федерации» (в действующей редакции)</w:t>
      </w:r>
    </w:p>
    <w:p w:rsidR="006C1808" w:rsidRPr="00F560BA" w:rsidRDefault="006C1808" w:rsidP="006C1808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F560BA">
        <w:rPr>
          <w:rFonts w:ascii="Times New Roman" w:eastAsia="Times New Roman" w:hAnsi="Times New Roman"/>
          <w:bCs/>
          <w:iCs/>
        </w:rPr>
        <w:t xml:space="preserve">- </w:t>
      </w:r>
      <w:r w:rsidRPr="00F560BA">
        <w:rPr>
          <w:rFonts w:ascii="Times New Roman" w:eastAsia="Times New Roman" w:hAnsi="Times New Roman"/>
          <w:color w:val="000000"/>
        </w:rPr>
        <w:t>Учебного плана  МБОУ Среднетиганскойсош (принят на педсовете, протокол № 4 от 20.10.2017);</w:t>
      </w:r>
    </w:p>
    <w:p w:rsidR="006C1808" w:rsidRPr="00F560BA" w:rsidRDefault="006C1808" w:rsidP="006C1808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F560BA">
        <w:rPr>
          <w:rFonts w:ascii="Times New Roman" w:hAnsi="Times New Roman" w:cs="Times New Roman"/>
        </w:rPr>
        <w:t>Примерная программа среднего (полного)  общего образования по географии (базовый уровень) «География мира» (</w:t>
      </w:r>
      <w:r w:rsidRPr="00F560BA">
        <w:rPr>
          <w:rFonts w:ascii="Times New Roman" w:hAnsi="Times New Roman" w:cs="Times New Roman"/>
          <w:lang w:val="en-US"/>
        </w:rPr>
        <w:t>X</w:t>
      </w:r>
      <w:r w:rsidRPr="00F560BA">
        <w:rPr>
          <w:rFonts w:ascii="Times New Roman" w:hAnsi="Times New Roman" w:cs="Times New Roman"/>
        </w:rPr>
        <w:t xml:space="preserve"> – </w:t>
      </w:r>
      <w:r w:rsidRPr="00F560BA">
        <w:rPr>
          <w:rFonts w:ascii="Times New Roman" w:hAnsi="Times New Roman" w:cs="Times New Roman"/>
          <w:lang w:val="en-US"/>
        </w:rPr>
        <w:t>XI</w:t>
      </w:r>
      <w:r w:rsidRPr="00F560BA">
        <w:rPr>
          <w:rFonts w:ascii="Times New Roman" w:hAnsi="Times New Roman" w:cs="Times New Roman"/>
        </w:rPr>
        <w:t xml:space="preserve">  классы). Сборник нормативных документов. География/ Сост.  Э.Д.Днепров, А.Г.Аркадьев. -М.:Дрофа, 2007.В соответствии  с  методическими рекомендациями Максаковского В.П.</w:t>
      </w:r>
    </w:p>
    <w:p w:rsidR="006C1808" w:rsidRPr="005D2942" w:rsidRDefault="006C1808" w:rsidP="006C1808">
      <w:pPr>
        <w:spacing w:after="0" w:line="240" w:lineRule="auto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Рабочая программа учебного курса «Социальная и экономическая география мира» для параллели 11-ых классов составлена на основе примерной программы:</w:t>
      </w:r>
    </w:p>
    <w:p w:rsidR="006C1808" w:rsidRPr="005D2942" w:rsidRDefault="006C1808" w:rsidP="006C1808">
      <w:pPr>
        <w:spacing w:after="0" w:line="240" w:lineRule="auto"/>
        <w:ind w:right="-170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Примерная программа среднего (полного)  общего образования по географии (базовый уровень) «География мира» (</w:t>
      </w:r>
      <w:r w:rsidRPr="005D294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5D2942">
        <w:rPr>
          <w:rFonts w:ascii="Times New Roman" w:hAnsi="Times New Roman" w:cs="Times New Roman"/>
          <w:sz w:val="24"/>
          <w:szCs w:val="24"/>
        </w:rPr>
        <w:t xml:space="preserve"> – </w:t>
      </w:r>
      <w:r w:rsidRPr="005D2942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5D2942">
        <w:rPr>
          <w:rFonts w:ascii="Times New Roman" w:hAnsi="Times New Roman" w:cs="Times New Roman"/>
          <w:sz w:val="24"/>
          <w:szCs w:val="24"/>
        </w:rPr>
        <w:t xml:space="preserve">  классы). Сборник нормативных документов. География/ Сост.  Э.Д.Днепров, А.Г.Аркадьев. -М.:Дрофа, 2007.В соответствии  с  методическими рекомендациями Максаковского В.П.</w:t>
      </w:r>
    </w:p>
    <w:p w:rsidR="006C1808" w:rsidRPr="005D2942" w:rsidRDefault="006C1808" w:rsidP="006C1808">
      <w:pPr>
        <w:spacing w:after="0" w:line="240" w:lineRule="auto"/>
        <w:ind w:right="-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Курс «Экономическая и социальная география  мира»</w:t>
      </w:r>
      <w:r w:rsidRPr="005D2942">
        <w:rPr>
          <w:rFonts w:ascii="Times New Roman" w:hAnsi="Times New Roman" w:cs="Times New Roman"/>
          <w:sz w:val="24"/>
          <w:szCs w:val="24"/>
        </w:rPr>
        <w:t xml:space="preserve"> 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6C1808" w:rsidRPr="005D2942" w:rsidRDefault="006C1808" w:rsidP="006C1808">
      <w:pPr>
        <w:spacing w:after="0" w:line="240" w:lineRule="auto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6C1808" w:rsidRPr="005D2942" w:rsidRDefault="006C1808" w:rsidP="006C1808">
      <w:pPr>
        <w:spacing w:after="0" w:line="240" w:lineRule="auto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6C1808" w:rsidRPr="005D2942" w:rsidRDefault="006C1808" w:rsidP="006C1808">
      <w:pPr>
        <w:overflowPunct w:val="0"/>
        <w:autoSpaceDE w:val="0"/>
        <w:autoSpaceDN w:val="0"/>
        <w:adjustRightInd w:val="0"/>
        <w:spacing w:after="0" w:line="240" w:lineRule="auto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 xml:space="preserve">освоение системы географических знаний </w:t>
      </w:r>
      <w:r w:rsidRPr="005D2942">
        <w:rPr>
          <w:rFonts w:ascii="Times New Roman" w:hAnsi="Times New Roman" w:cs="Times New Roman"/>
          <w:sz w:val="24"/>
          <w:szCs w:val="24"/>
        </w:rPr>
        <w:t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6C1808" w:rsidRPr="005D2942" w:rsidRDefault="006C1808" w:rsidP="006C180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5D2942">
        <w:rPr>
          <w:rFonts w:ascii="Times New Roman" w:hAnsi="Times New Roman" w:cs="Times New Roman"/>
          <w:sz w:val="24"/>
          <w:szCs w:val="24"/>
        </w:rPr>
        <w:t xml:space="preserve">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6C1808" w:rsidRPr="005D2942" w:rsidRDefault="006C1808" w:rsidP="006C180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5D2942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6C1808" w:rsidRPr="005D2942" w:rsidRDefault="006C1808" w:rsidP="006C180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pacing w:val="10"/>
          <w:sz w:val="24"/>
          <w:szCs w:val="24"/>
        </w:rPr>
        <w:t>воспитание</w:t>
      </w:r>
      <w:r w:rsidRPr="005D2942">
        <w:rPr>
          <w:rFonts w:ascii="Times New Roman" w:hAnsi="Times New Roman" w:cs="Times New Roman"/>
          <w:spacing w:val="10"/>
          <w:sz w:val="24"/>
          <w:szCs w:val="24"/>
        </w:rPr>
        <w:t xml:space="preserve"> патриотизма, толерантности, уважения к другим народам и культурам, бережного отношения к окружающей среде;</w:t>
      </w:r>
    </w:p>
    <w:p w:rsidR="006C1808" w:rsidRPr="005D2942" w:rsidRDefault="006C1808" w:rsidP="006C180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использование</w:t>
      </w:r>
      <w:r w:rsidRPr="005D2942">
        <w:rPr>
          <w:rFonts w:ascii="Times New Roman" w:hAnsi="Times New Roman" w:cs="Times New Roman"/>
          <w:sz w:val="24"/>
          <w:szCs w:val="24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6C1808" w:rsidRPr="005D2942" w:rsidRDefault="006C1808" w:rsidP="006C1808">
      <w:pPr>
        <w:spacing w:after="0" w:line="240" w:lineRule="auto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• нахождения и применения</w:t>
      </w:r>
      <w:r w:rsidRPr="005D2942">
        <w:rPr>
          <w:rFonts w:ascii="Times New Roman" w:hAnsi="Times New Roman" w:cs="Times New Roman"/>
          <w:sz w:val="24"/>
          <w:szCs w:val="24"/>
        </w:rPr>
        <w:t xml:space="preserve">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6C1808" w:rsidRPr="005D2942" w:rsidRDefault="006C1808" w:rsidP="006C1808">
      <w:pPr>
        <w:spacing w:after="0" w:line="240" w:lineRule="auto"/>
        <w:ind w:right="-170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b/>
          <w:sz w:val="24"/>
          <w:szCs w:val="24"/>
        </w:rPr>
        <w:t>• понимания</w:t>
      </w:r>
      <w:r w:rsidRPr="005D2942">
        <w:rPr>
          <w:rFonts w:ascii="Times New Roman" w:hAnsi="Times New Roman" w:cs="Times New Roman"/>
          <w:sz w:val="24"/>
          <w:szCs w:val="24"/>
        </w:rPr>
        <w:t xml:space="preserve">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6C1808" w:rsidRPr="005D2942" w:rsidRDefault="006C1808" w:rsidP="006C18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color w:val="000000"/>
          <w:spacing w:val="-1"/>
          <w:sz w:val="24"/>
          <w:szCs w:val="24"/>
          <w:lang w:eastAsia="en-US"/>
        </w:rPr>
      </w:pPr>
    </w:p>
    <w:p w:rsidR="006C1808" w:rsidRPr="005D2942" w:rsidRDefault="006C1808" w:rsidP="006C18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C1808" w:rsidRDefault="006C1808" w:rsidP="006C1808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D294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Требования к уровню подготовки учащихся</w:t>
      </w:r>
    </w:p>
    <w:p w:rsidR="006C1808" w:rsidRPr="00F560BA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  <w:sz w:val="22"/>
          <w:szCs w:val="22"/>
        </w:rPr>
      </w:pPr>
      <w:r w:rsidRPr="00F560BA">
        <w:rPr>
          <w:color w:val="000000"/>
          <w:sz w:val="22"/>
          <w:szCs w:val="22"/>
        </w:rPr>
        <w:t>в результате изучения географии на базовом уровне ученик должен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b/>
          <w:bCs/>
          <w:color w:val="000000"/>
        </w:rPr>
        <w:t>знать/понимать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основные географические понятия и термины; традиционные и новые методы географических исследований;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направления миграций; проблемы современной урбанизации;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особенности современного геополитического и геоэкономического положения России, её роль в международном географическом разделении труда;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b/>
          <w:bCs/>
          <w:color w:val="000000"/>
        </w:rPr>
        <w:t>уметь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оценивать и объяснять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применять 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явлениями, их изменениями под влиянием разнообразных факторов;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использовать приобретенные знания и умения в практической деятельности и повседневной жизни для: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выявления и объяснения географических аспектов различных текущих событий и ситуаций;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both"/>
        <w:rPr>
          <w:rFonts w:ascii="Tahoma" w:hAnsi="Tahoma" w:cs="Tahoma"/>
          <w:color w:val="000000"/>
        </w:rPr>
      </w:pPr>
      <w:r w:rsidRPr="005D2942">
        <w:rPr>
          <w:color w:val="000000"/>
        </w:rPr>
        <w:t>- 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6C1808" w:rsidRDefault="006C1808" w:rsidP="006C1808">
      <w:pPr>
        <w:pStyle w:val="a5"/>
        <w:spacing w:before="0" w:beforeAutospacing="0" w:after="0" w:afterAutospacing="0" w:line="300" w:lineRule="exact"/>
        <w:jc w:val="center"/>
        <w:rPr>
          <w:b/>
        </w:rPr>
      </w:pPr>
    </w:p>
    <w:p w:rsidR="006C1808" w:rsidRDefault="006C1808" w:rsidP="006C1808">
      <w:pPr>
        <w:pStyle w:val="a5"/>
        <w:spacing w:before="0" w:beforeAutospacing="0" w:after="0" w:afterAutospacing="0" w:line="300" w:lineRule="exact"/>
        <w:jc w:val="center"/>
        <w:rPr>
          <w:b/>
        </w:rPr>
      </w:pPr>
    </w:p>
    <w:p w:rsidR="006C1808" w:rsidRPr="005D2942" w:rsidRDefault="006C1808" w:rsidP="006C1808">
      <w:pPr>
        <w:pStyle w:val="a5"/>
        <w:spacing w:before="0" w:beforeAutospacing="0" w:after="0" w:afterAutospacing="0" w:line="300" w:lineRule="exact"/>
        <w:jc w:val="center"/>
        <w:rPr>
          <w:rFonts w:ascii="Tahoma" w:hAnsi="Tahoma" w:cs="Tahoma"/>
          <w:color w:val="000000"/>
        </w:rPr>
      </w:pPr>
      <w:r w:rsidRPr="005D2942">
        <w:rPr>
          <w:b/>
        </w:rPr>
        <w:lastRenderedPageBreak/>
        <w:t>Содержание учебного предмета</w:t>
      </w:r>
    </w:p>
    <w:p w:rsidR="006C1808" w:rsidRPr="005D2942" w:rsidRDefault="006C1808" w:rsidP="006C18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C1808" w:rsidRPr="005D2942" w:rsidRDefault="006C1808" w:rsidP="006C180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Содержание курса «Экономическая и социальная география мира» дает возможность подгото</w:t>
      </w:r>
      <w:r w:rsidRPr="005D2942">
        <w:rPr>
          <w:rFonts w:ascii="Times New Roman" w:hAnsi="Times New Roman" w:cs="Times New Roman"/>
          <w:sz w:val="24"/>
          <w:szCs w:val="24"/>
        </w:rPr>
        <w:softHyphen/>
        <w:t>вить учащихся к правильному восприятию окружающей действитель</w:t>
      </w:r>
      <w:r w:rsidRPr="005D2942">
        <w:rPr>
          <w:rFonts w:ascii="Times New Roman" w:hAnsi="Times New Roman" w:cs="Times New Roman"/>
          <w:sz w:val="24"/>
          <w:szCs w:val="24"/>
        </w:rPr>
        <w:softHyphen/>
        <w:t>ности, к пониманию тех процессов,  которые происходят в мировой политике и экономике. Другими словами, предполагается формиро</w:t>
      </w:r>
      <w:r w:rsidRPr="005D2942">
        <w:rPr>
          <w:rFonts w:ascii="Times New Roman" w:hAnsi="Times New Roman" w:cs="Times New Roman"/>
          <w:sz w:val="24"/>
          <w:szCs w:val="24"/>
        </w:rPr>
        <w:softHyphen/>
        <w:t>вание теоретических знаний, практических умений и навыков, необ</w:t>
      </w:r>
      <w:r w:rsidRPr="005D2942">
        <w:rPr>
          <w:rFonts w:ascii="Times New Roman" w:hAnsi="Times New Roman" w:cs="Times New Roman"/>
          <w:sz w:val="24"/>
          <w:szCs w:val="24"/>
        </w:rPr>
        <w:softHyphen/>
        <w:t>ходимых каждому культурному человеку вне зависимости от области его дальнейших интересов и от его будущей работы.</w:t>
      </w:r>
    </w:p>
    <w:p w:rsidR="006C1808" w:rsidRPr="005D2942" w:rsidRDefault="006C1808" w:rsidP="006C1808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6C1808" w:rsidRPr="005D2942" w:rsidRDefault="006C1808" w:rsidP="006C1808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В процессе изучения курса важно опираться на исторический, типологический, дифференцированный подходы, проблемное обучение и самостоятельную работу учащихся с источниками географической информации.  Знания и практические умения, приобретенные учащимися при  изучении курса, могут быть использованы во всех сферах будущей деятельности.</w:t>
      </w:r>
    </w:p>
    <w:p w:rsidR="006C1808" w:rsidRPr="005D2942" w:rsidRDefault="006C1808" w:rsidP="006C1808">
      <w:pPr>
        <w:spacing w:after="0" w:line="220" w:lineRule="exact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2942">
        <w:rPr>
          <w:rFonts w:ascii="Times New Roman" w:hAnsi="Times New Roman" w:cs="Times New Roman"/>
          <w:iCs/>
          <w:sz w:val="24"/>
          <w:szCs w:val="24"/>
        </w:rPr>
        <w:t>Место предмета в базисном учебном плане</w:t>
      </w:r>
    </w:p>
    <w:p w:rsidR="006C1808" w:rsidRPr="005D2942" w:rsidRDefault="006C1808" w:rsidP="006C1808">
      <w:pPr>
        <w:spacing w:after="0" w:line="22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 xml:space="preserve"> Федеральный базисный учебный план для общеобразовательных учреждений Российской Федерации отводит на изучение предмета 70 часов за два года обучения в старшей школе, т. е. в 10-м и 11-м классах (1 час в неделю).</w:t>
      </w:r>
    </w:p>
    <w:p w:rsidR="006C1808" w:rsidRPr="005D2942" w:rsidRDefault="006C1808" w:rsidP="006C1808">
      <w:pPr>
        <w:spacing w:after="0" w:line="22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pacing w:val="20"/>
          <w:sz w:val="24"/>
          <w:szCs w:val="24"/>
        </w:rPr>
        <w:t>Раздел.</w:t>
      </w:r>
      <w:r w:rsidRPr="005D2942">
        <w:rPr>
          <w:rFonts w:ascii="Times New Roman" w:hAnsi="Times New Roman" w:cs="Times New Roman"/>
          <w:sz w:val="24"/>
          <w:szCs w:val="24"/>
        </w:rPr>
        <w:t xml:space="preserve"> Регионы и страны мира 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внешнеориентированного развития; новые индустриальные страны и др. группы).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Объяснение взаимосвязей между размещением населения, хозяйства, природными условиями разных территорий.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Составление комплексной географической характеристики стран разных типов и крупных регионов мира; определение их географической специфики.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pacing w:val="20"/>
          <w:sz w:val="24"/>
          <w:szCs w:val="24"/>
        </w:rPr>
        <w:t>Раздел.</w:t>
      </w:r>
      <w:r w:rsidRPr="005D2942">
        <w:rPr>
          <w:rFonts w:ascii="Times New Roman" w:hAnsi="Times New Roman" w:cs="Times New Roman"/>
          <w:sz w:val="24"/>
          <w:szCs w:val="24"/>
        </w:rPr>
        <w:t xml:space="preserve"> Россия в современном мире </w:t>
      </w:r>
    </w:p>
    <w:p w:rsidR="006C1808" w:rsidRPr="005D2942" w:rsidRDefault="006C1808" w:rsidP="006C1808">
      <w:pPr>
        <w:pStyle w:val="a3"/>
        <w:spacing w:after="0" w:line="260" w:lineRule="exact"/>
        <w:ind w:right="-172"/>
      </w:pPr>
      <w:r w:rsidRPr="005D2942">
        <w:t>Россия на политической карте мира. Изменение географического положения России во времени. Характеристика современных границ государства. Современное геополитическое положение России.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Россия в мировом хозяйстве и международном географическом разделении труда; география отраслей ее международной специализации.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Характеристика современного этапа преобразований закрытой экономики прошлого в открытую экономику будущего. Россия в системе международных  финансово-экономических и политических отношений.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Особенности географии и структуры международной торговли. Крупнейшие торговые партнеры России.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Россия и страны Содружества независимых государств (СНГ). Участие  России в Международных социально-экономических и геоэкологических проектах.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lastRenderedPageBreak/>
        <w:t>Анализ и объяснение особенностей современного геополитического и геоэкономического положения России, тенденций их возможного развития.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Определение роли России в производстве важнейших видов мировой промышленной и сельскохозяйственной продукции.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pacing w:val="20"/>
          <w:sz w:val="24"/>
          <w:szCs w:val="24"/>
        </w:rPr>
        <w:t>Раздел.</w:t>
      </w:r>
      <w:r w:rsidRPr="005D2942">
        <w:rPr>
          <w:rFonts w:ascii="Times New Roman" w:hAnsi="Times New Roman" w:cs="Times New Roman"/>
          <w:sz w:val="24"/>
          <w:szCs w:val="24"/>
        </w:rPr>
        <w:t xml:space="preserve"> Географические аспекты современных глобальных проблем человечества 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 xml:space="preserve"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</w:t>
      </w:r>
      <w:r w:rsidRPr="005D2942">
        <w:rPr>
          <w:rFonts w:ascii="Times New Roman" w:hAnsi="Times New Roman" w:cs="Times New Roman"/>
          <w:i/>
          <w:sz w:val="24"/>
          <w:szCs w:val="24"/>
        </w:rPr>
        <w:t>Проблема преодоления отсталости развивающихся стран. Географические аспекты качества жизни населения.</w:t>
      </w:r>
      <w:r w:rsidRPr="005D2942">
        <w:rPr>
          <w:rFonts w:ascii="Times New Roman" w:hAnsi="Times New Roman" w:cs="Times New Roman"/>
          <w:sz w:val="24"/>
          <w:szCs w:val="24"/>
        </w:rPr>
        <w:t xml:space="preserve"> Роль географии в решении глобальных проблем человечества.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Геоэкология – фокус глобальных проблем человечества. Общие и специфические экологические проблемы разных регионов Земли.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:rsidR="006C1808" w:rsidRPr="005D2942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Выявление по картам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6C1808" w:rsidRDefault="006C1808" w:rsidP="006C1808">
      <w:pPr>
        <w:spacing w:after="0" w:line="260" w:lineRule="exact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 w:rsidRPr="005D2942">
        <w:rPr>
          <w:rFonts w:ascii="Times New Roman" w:hAnsi="Times New Roman" w:cs="Times New Roman"/>
          <w:sz w:val="24"/>
          <w:szCs w:val="24"/>
        </w:rPr>
        <w:t>Выявление, объяснение и оценка важнейших событий международной жизни; географических аспектов различных текущих событий и ситуаций.</w:t>
      </w:r>
    </w:p>
    <w:p w:rsidR="006C1808" w:rsidRDefault="006C1808" w:rsidP="006C1808">
      <w:pPr>
        <w:spacing w:after="0" w:line="240" w:lineRule="exact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C1808" w:rsidRDefault="006C1808" w:rsidP="006C1808">
      <w:pPr>
        <w:spacing w:after="0" w:line="240" w:lineRule="exact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C1808" w:rsidRDefault="006C1808" w:rsidP="006C1808">
      <w:pPr>
        <w:spacing w:after="0" w:line="240" w:lineRule="exact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C1808" w:rsidRDefault="006C1808" w:rsidP="006C1808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C1808" w:rsidRPr="000B4469" w:rsidRDefault="006C1808" w:rsidP="006C1808">
      <w:pPr>
        <w:spacing w:after="0" w:line="240" w:lineRule="exac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 тематическое планирование</w:t>
      </w:r>
    </w:p>
    <w:tbl>
      <w:tblPr>
        <w:tblStyle w:val="a9"/>
        <w:tblpPr w:leftFromText="180" w:rightFromText="180" w:vertAnchor="text" w:horzAnchor="page" w:tblpXSpec="center" w:tblpY="86"/>
        <w:tblW w:w="0" w:type="auto"/>
        <w:tblLayout w:type="fixed"/>
        <w:tblLook w:val="0000"/>
      </w:tblPr>
      <w:tblGrid>
        <w:gridCol w:w="1302"/>
        <w:gridCol w:w="5058"/>
        <w:gridCol w:w="1777"/>
        <w:gridCol w:w="1760"/>
      </w:tblGrid>
      <w:tr w:rsidR="006C1808" w:rsidRPr="005D2942" w:rsidTr="00F519D1">
        <w:trPr>
          <w:trHeight w:val="507"/>
        </w:trPr>
        <w:tc>
          <w:tcPr>
            <w:tcW w:w="1302" w:type="dxa"/>
          </w:tcPr>
          <w:p w:rsidR="006C1808" w:rsidRPr="005D2942" w:rsidRDefault="006C1808" w:rsidP="00F519D1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C1808" w:rsidRPr="005D2942" w:rsidRDefault="006C1808" w:rsidP="00F519D1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5058" w:type="dxa"/>
          </w:tcPr>
          <w:p w:rsidR="006C1808" w:rsidRPr="005D2942" w:rsidRDefault="006C1808" w:rsidP="00F519D1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77" w:type="dxa"/>
          </w:tcPr>
          <w:p w:rsidR="006C1808" w:rsidRPr="005D2942" w:rsidRDefault="006C1808" w:rsidP="00F519D1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808" w:rsidRPr="005D2942" w:rsidRDefault="006C1808" w:rsidP="00F519D1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760" w:type="dxa"/>
          </w:tcPr>
          <w:p w:rsidR="006C1808" w:rsidRPr="005D2942" w:rsidRDefault="006C1808" w:rsidP="00F519D1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Кол-во </w:t>
            </w:r>
          </w:p>
          <w:p w:rsidR="006C1808" w:rsidRPr="005D2942" w:rsidRDefault="006C1808" w:rsidP="00F519D1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работ</w:t>
            </w:r>
          </w:p>
        </w:tc>
      </w:tr>
      <w:tr w:rsidR="006C1808" w:rsidRPr="005D2942" w:rsidTr="00F519D1">
        <w:trPr>
          <w:trHeight w:val="507"/>
        </w:trPr>
        <w:tc>
          <w:tcPr>
            <w:tcW w:w="1302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1/7.</w:t>
            </w:r>
          </w:p>
        </w:tc>
        <w:tc>
          <w:tcPr>
            <w:tcW w:w="5058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Регионы и страны мира</w:t>
            </w:r>
          </w:p>
        </w:tc>
        <w:tc>
          <w:tcPr>
            <w:tcW w:w="1777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0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1808" w:rsidRPr="005D2942" w:rsidTr="00F519D1">
        <w:trPr>
          <w:trHeight w:val="507"/>
        </w:trPr>
        <w:tc>
          <w:tcPr>
            <w:tcW w:w="1302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2/8.</w:t>
            </w:r>
          </w:p>
        </w:tc>
        <w:tc>
          <w:tcPr>
            <w:tcW w:w="5058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777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808" w:rsidRPr="005D2942" w:rsidTr="00F519D1">
        <w:trPr>
          <w:trHeight w:val="1551"/>
        </w:trPr>
        <w:tc>
          <w:tcPr>
            <w:tcW w:w="1302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b/>
                <w:sz w:val="24"/>
                <w:szCs w:val="24"/>
              </w:rPr>
              <w:t>3/9.</w:t>
            </w:r>
          </w:p>
        </w:tc>
        <w:tc>
          <w:tcPr>
            <w:tcW w:w="5058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777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1808" w:rsidRPr="005D2942" w:rsidTr="00F519D1">
        <w:trPr>
          <w:trHeight w:val="310"/>
        </w:trPr>
        <w:tc>
          <w:tcPr>
            <w:tcW w:w="1302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8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77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60" w:type="dxa"/>
          </w:tcPr>
          <w:p w:rsidR="006C1808" w:rsidRPr="005D2942" w:rsidRDefault="006C1808" w:rsidP="00F519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C1808" w:rsidRPr="003F1F96" w:rsidRDefault="006C1808" w:rsidP="006C180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1808" w:rsidRPr="003F1F96" w:rsidRDefault="006C1808" w:rsidP="006C1808">
      <w:pPr>
        <w:pStyle w:val="2"/>
        <w:spacing w:before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C1808" w:rsidRPr="003F1F96" w:rsidRDefault="006C1808" w:rsidP="006C1808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6C1808" w:rsidRPr="003F1F96" w:rsidRDefault="006C1808" w:rsidP="006C1808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6C1808" w:rsidRPr="003F1F96" w:rsidRDefault="006C1808" w:rsidP="006C1808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6C1808" w:rsidRPr="003F1F96" w:rsidRDefault="006C1808" w:rsidP="006C1808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6C1808" w:rsidRPr="003F1F96" w:rsidRDefault="006C1808" w:rsidP="006C1808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6C1808" w:rsidRPr="003F1F96" w:rsidRDefault="006C1808" w:rsidP="006C1808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6C1808" w:rsidRPr="003F1F96" w:rsidRDefault="006C1808" w:rsidP="006C1808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  <w:rPr>
          <w:sz w:val="28"/>
          <w:szCs w:val="28"/>
        </w:rPr>
      </w:pPr>
    </w:p>
    <w:p w:rsidR="006C1808" w:rsidRPr="000B4469" w:rsidRDefault="006C1808" w:rsidP="006C1808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</w:pPr>
    </w:p>
    <w:p w:rsidR="006C1808" w:rsidRPr="000B4469" w:rsidRDefault="006C1808" w:rsidP="006C1808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</w:pPr>
    </w:p>
    <w:p w:rsidR="006C1808" w:rsidRPr="000B4469" w:rsidRDefault="006C1808" w:rsidP="006C1808">
      <w:pPr>
        <w:pStyle w:val="a3"/>
        <w:tabs>
          <w:tab w:val="num" w:pos="142"/>
        </w:tabs>
        <w:spacing w:after="0" w:line="276" w:lineRule="auto"/>
        <w:ind w:firstLine="284"/>
        <w:contextualSpacing/>
        <w:jc w:val="both"/>
      </w:pPr>
    </w:p>
    <w:p w:rsidR="006C1808" w:rsidRPr="000B4469" w:rsidRDefault="006C1808" w:rsidP="006C1808">
      <w:pPr>
        <w:pStyle w:val="a3"/>
        <w:tabs>
          <w:tab w:val="num" w:pos="142"/>
        </w:tabs>
        <w:spacing w:after="0" w:line="240" w:lineRule="exact"/>
        <w:ind w:firstLine="284"/>
        <w:contextualSpacing/>
        <w:jc w:val="both"/>
      </w:pPr>
    </w:p>
    <w:p w:rsidR="006C1808" w:rsidRPr="008377E7" w:rsidRDefault="006C1808" w:rsidP="006C1808">
      <w:pPr>
        <w:spacing w:after="0" w:line="240" w:lineRule="exact"/>
        <w:rPr>
          <w:lang w:val="en-US"/>
        </w:rPr>
      </w:pPr>
    </w:p>
    <w:p w:rsidR="006C1808" w:rsidRDefault="006C1808" w:rsidP="006C1808">
      <w:pPr>
        <w:spacing w:after="0" w:line="240" w:lineRule="exact"/>
        <w:rPr>
          <w:lang w:val="en-US"/>
        </w:rPr>
      </w:pPr>
    </w:p>
    <w:p w:rsidR="006C1808" w:rsidRPr="006C1808" w:rsidRDefault="006C1808" w:rsidP="006C1808">
      <w:pPr>
        <w:spacing w:after="0" w:line="240" w:lineRule="exact"/>
      </w:pPr>
    </w:p>
    <w:p w:rsidR="006C1808" w:rsidRPr="008377E7" w:rsidRDefault="006C1808" w:rsidP="006C1808">
      <w:pPr>
        <w:spacing w:after="0" w:line="240" w:lineRule="exact"/>
        <w:rPr>
          <w:lang w:val="en-US"/>
        </w:rPr>
      </w:pPr>
    </w:p>
    <w:p w:rsidR="006C1808" w:rsidRPr="008377E7" w:rsidRDefault="006C1808" w:rsidP="006C1808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7E7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</w:p>
    <w:p w:rsidR="006C1808" w:rsidRPr="008377E7" w:rsidRDefault="006C1808" w:rsidP="006C1808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242"/>
        <w:gridCol w:w="10501"/>
        <w:gridCol w:w="1265"/>
        <w:gridCol w:w="1448"/>
      </w:tblGrid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№</w:t>
            </w:r>
          </w:p>
          <w:p w:rsidR="006C1808" w:rsidRPr="008377E7" w:rsidRDefault="006C1808" w:rsidP="00F519D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6C1808" w:rsidRPr="008377E7" w:rsidRDefault="006C1808" w:rsidP="00F519D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2"/>
          </w:tcPr>
          <w:p w:rsidR="006C1808" w:rsidRPr="008377E7" w:rsidRDefault="006C1808" w:rsidP="00F519D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vAlign w:val="center"/>
          </w:tcPr>
          <w:p w:rsidR="006C1808" w:rsidRPr="008377E7" w:rsidRDefault="006C1808" w:rsidP="00F519D1">
            <w:pPr>
              <w:spacing w:line="24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  <w:b/>
              </w:rPr>
              <w:t>плановы</w:t>
            </w:r>
            <w:r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1448" w:type="dxa"/>
            <w:vAlign w:val="center"/>
          </w:tcPr>
          <w:p w:rsidR="006C1808" w:rsidRPr="008377E7" w:rsidRDefault="006C1808" w:rsidP="00F519D1">
            <w:pPr>
              <w:spacing w:line="240" w:lineRule="exact"/>
              <w:ind w:left="-57" w:right="-227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  <w:b/>
              </w:rPr>
              <w:t>фактичес</w:t>
            </w:r>
            <w:r>
              <w:rPr>
                <w:rFonts w:ascii="Times New Roman" w:hAnsi="Times New Roman" w:cs="Times New Roman"/>
                <w:b/>
              </w:rPr>
              <w:t>кие</w:t>
            </w: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Раздел  6.  Регионы и страны мира  (27часов)</w:t>
            </w:r>
          </w:p>
          <w:p w:rsidR="006C1808" w:rsidRPr="008377E7" w:rsidRDefault="006C1808" w:rsidP="00F519D1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1.   Зарубежная Европа – 6 уроков</w:t>
            </w:r>
          </w:p>
          <w:p w:rsidR="006C1808" w:rsidRPr="008377E7" w:rsidRDefault="006C1808" w:rsidP="00F519D1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6C1808" w:rsidRPr="008377E7" w:rsidRDefault="006C1808" w:rsidP="00F519D1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Общая ЭГХ З.Европы: состав, ПК, природно-ресурсный потенциал.</w:t>
            </w:r>
          </w:p>
        </w:tc>
        <w:tc>
          <w:tcPr>
            <w:tcW w:w="1265" w:type="dxa"/>
          </w:tcPr>
          <w:p w:rsidR="006C1808" w:rsidRPr="00747FC8" w:rsidRDefault="00E40961" w:rsidP="00F519D1">
            <w:pPr>
              <w:rPr>
                <w:lang w:val="tt-RU"/>
              </w:rPr>
            </w:pPr>
            <w:r>
              <w:rPr>
                <w:lang w:val="tt-RU"/>
              </w:rPr>
              <w:t>07</w:t>
            </w:r>
            <w:r w:rsidR="006C1808">
              <w:rPr>
                <w:lang w:val="tt-RU"/>
              </w:rPr>
              <w:t>.09.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Население. Хозяйство Зарубежной Европы</w:t>
            </w:r>
          </w:p>
        </w:tc>
        <w:tc>
          <w:tcPr>
            <w:tcW w:w="1265" w:type="dxa"/>
          </w:tcPr>
          <w:p w:rsidR="006C1808" w:rsidRPr="00747FC8" w:rsidRDefault="00E40961" w:rsidP="00F519D1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6C1808">
              <w:rPr>
                <w:lang w:val="tt-RU"/>
              </w:rPr>
              <w:t>.09.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93"/>
        </w:trPr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 xml:space="preserve">Промышленность Зарубежной Европы. </w:t>
            </w:r>
          </w:p>
        </w:tc>
        <w:tc>
          <w:tcPr>
            <w:tcW w:w="1265" w:type="dxa"/>
          </w:tcPr>
          <w:p w:rsidR="006C1808" w:rsidRPr="00747FC8" w:rsidRDefault="00E40961" w:rsidP="00F519D1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6C1808">
              <w:rPr>
                <w:lang w:val="tt-RU"/>
              </w:rPr>
              <w:t>.09.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С/Х. Транспорт. Наука и финансы, отдых и туризм, экологические проблемы.</w:t>
            </w:r>
          </w:p>
        </w:tc>
        <w:tc>
          <w:tcPr>
            <w:tcW w:w="1265" w:type="dxa"/>
          </w:tcPr>
          <w:p w:rsidR="006C1808" w:rsidRPr="00747FC8" w:rsidRDefault="00E40961" w:rsidP="00F519D1">
            <w:pPr>
              <w:rPr>
                <w:lang w:val="tt-RU"/>
              </w:rPr>
            </w:pPr>
            <w:r>
              <w:rPr>
                <w:lang w:val="tt-RU"/>
              </w:rPr>
              <w:t>28</w:t>
            </w:r>
            <w:r w:rsidR="006C1808">
              <w:rPr>
                <w:lang w:val="tt-RU"/>
              </w:rPr>
              <w:t>.09.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Географический рисунок расселения и хозяйства.ТЕСТ</w:t>
            </w:r>
          </w:p>
        </w:tc>
        <w:tc>
          <w:tcPr>
            <w:tcW w:w="1265" w:type="dxa"/>
          </w:tcPr>
          <w:p w:rsidR="006C1808" w:rsidRPr="00747FC8" w:rsidRDefault="00E40961" w:rsidP="00F519D1">
            <w:pPr>
              <w:rPr>
                <w:lang w:val="tt-RU"/>
              </w:rPr>
            </w:pPr>
            <w:r>
              <w:rPr>
                <w:lang w:val="tt-RU"/>
              </w:rPr>
              <w:t>05</w:t>
            </w:r>
            <w:r w:rsidR="006C1808">
              <w:rPr>
                <w:lang w:val="tt-RU"/>
              </w:rPr>
              <w:t>.10.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Субрегионы и страны. ФРГ.</w:t>
            </w:r>
          </w:p>
        </w:tc>
        <w:tc>
          <w:tcPr>
            <w:tcW w:w="1265" w:type="dxa"/>
          </w:tcPr>
          <w:p w:rsidR="006C1808" w:rsidRPr="00747FC8" w:rsidRDefault="00E40961" w:rsidP="00F519D1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6C1808">
              <w:rPr>
                <w:lang w:val="tt-RU"/>
              </w:rPr>
              <w:t>.10.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 2.  Зарубежная Азия. Австралия – 9 часов</w:t>
            </w:r>
          </w:p>
        </w:tc>
        <w:tc>
          <w:tcPr>
            <w:tcW w:w="1265" w:type="dxa"/>
          </w:tcPr>
          <w:p w:rsidR="006C1808" w:rsidRPr="00747FC8" w:rsidRDefault="006C1808" w:rsidP="00F519D1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Общая  ЭГХ  Зарубежной Азии.</w:t>
            </w:r>
          </w:p>
        </w:tc>
        <w:tc>
          <w:tcPr>
            <w:tcW w:w="1265" w:type="dxa"/>
          </w:tcPr>
          <w:p w:rsidR="006C1808" w:rsidRPr="00747FC8" w:rsidRDefault="00E40961" w:rsidP="00F519D1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6C1808">
              <w:rPr>
                <w:lang w:val="tt-RU"/>
              </w:rPr>
              <w:t>.10.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 xml:space="preserve">Население Зарубежной Азии. </w:t>
            </w:r>
          </w:p>
        </w:tc>
        <w:tc>
          <w:tcPr>
            <w:tcW w:w="1265" w:type="dxa"/>
          </w:tcPr>
          <w:p w:rsidR="006C1808" w:rsidRPr="00747FC8" w:rsidRDefault="00E40961" w:rsidP="00F519D1">
            <w:pPr>
              <w:rPr>
                <w:lang w:val="tt-RU"/>
              </w:rPr>
            </w:pPr>
            <w:r>
              <w:rPr>
                <w:lang w:val="tt-RU"/>
              </w:rPr>
              <w:t>02.11</w:t>
            </w:r>
            <w:r w:rsidR="006C1808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ХозяйствоЗарубежной Азии.</w:t>
            </w:r>
          </w:p>
        </w:tc>
        <w:tc>
          <w:tcPr>
            <w:tcW w:w="1265" w:type="dxa"/>
          </w:tcPr>
          <w:p w:rsidR="006C1808" w:rsidRPr="00747FC8" w:rsidRDefault="006C1808" w:rsidP="00F519D1">
            <w:pPr>
              <w:rPr>
                <w:lang w:val="tt-RU"/>
              </w:rPr>
            </w:pPr>
            <w:r>
              <w:rPr>
                <w:lang w:val="tt-RU"/>
              </w:rPr>
              <w:t>0</w:t>
            </w:r>
            <w:r w:rsidR="00E40961">
              <w:rPr>
                <w:lang w:val="tt-RU"/>
              </w:rPr>
              <w:t>9</w:t>
            </w:r>
            <w:r w:rsidR="008523AF">
              <w:rPr>
                <w:lang w:val="tt-RU"/>
              </w:rPr>
              <w:t>.11</w:t>
            </w:r>
            <w:r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55"/>
        </w:trPr>
        <w:tc>
          <w:tcPr>
            <w:tcW w:w="1242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10,11.4-5</w:t>
            </w:r>
          </w:p>
        </w:tc>
        <w:tc>
          <w:tcPr>
            <w:tcW w:w="10501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Китай.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C1808" w:rsidRPr="00747FC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16</w:t>
            </w:r>
            <w:r w:rsidR="006C1808">
              <w:rPr>
                <w:lang w:val="tt-RU"/>
              </w:rPr>
              <w:t>.11.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70"/>
        </w:trPr>
        <w:tc>
          <w:tcPr>
            <w:tcW w:w="1242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6C180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23</w:t>
            </w:r>
            <w:r w:rsidR="006C1808">
              <w:rPr>
                <w:lang w:val="tt-RU"/>
              </w:rPr>
              <w:t>.11.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12.6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Япония: территория , границы, население</w:t>
            </w:r>
          </w:p>
        </w:tc>
        <w:tc>
          <w:tcPr>
            <w:tcW w:w="1265" w:type="dxa"/>
          </w:tcPr>
          <w:p w:rsidR="006C1808" w:rsidRPr="00747FC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30</w:t>
            </w:r>
            <w:r w:rsidR="006C1808">
              <w:rPr>
                <w:lang w:val="tt-RU"/>
              </w:rPr>
              <w:t>.11.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13. 7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Хозяйство Японии     на пути в 21 век.</w:t>
            </w:r>
          </w:p>
        </w:tc>
        <w:tc>
          <w:tcPr>
            <w:tcW w:w="1265" w:type="dxa"/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07</w:t>
            </w:r>
            <w:r w:rsidR="006C1808">
              <w:rPr>
                <w:lang w:val="tt-RU"/>
              </w:rPr>
              <w:t>.12.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14.8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Индия – крупнейшая развивающая страна мира.</w:t>
            </w:r>
          </w:p>
        </w:tc>
        <w:tc>
          <w:tcPr>
            <w:tcW w:w="1265" w:type="dxa"/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6C1808">
              <w:rPr>
                <w:lang w:val="tt-RU"/>
              </w:rPr>
              <w:t>.12.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85"/>
        </w:trPr>
        <w:tc>
          <w:tcPr>
            <w:tcW w:w="1242" w:type="dxa"/>
            <w:tcBorders>
              <w:bottom w:val="single" w:sz="4" w:space="0" w:color="auto"/>
            </w:tcBorders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tcBorders>
              <w:bottom w:val="single" w:sz="4" w:space="0" w:color="auto"/>
            </w:tcBorders>
          </w:tcPr>
          <w:p w:rsidR="006C1808" w:rsidRPr="00040C2D" w:rsidRDefault="006C1808" w:rsidP="00F519D1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040C2D">
              <w:rPr>
                <w:rFonts w:ascii="Times New Roman" w:hAnsi="Times New Roman" w:cs="Times New Roman"/>
                <w:i/>
              </w:rPr>
              <w:t>Контрольная работа (тестировани</w:t>
            </w:r>
            <w:r>
              <w:rPr>
                <w:rFonts w:ascii="Times New Roman" w:hAnsi="Times New Roman" w:cs="Times New Roman"/>
                <w:i/>
              </w:rPr>
              <w:t>е</w:t>
            </w:r>
            <w:r w:rsidRPr="00040C2D">
              <w:rPr>
                <w:rFonts w:ascii="Times New Roman" w:hAnsi="Times New Roman" w:cs="Times New Roman"/>
                <w:i/>
              </w:rPr>
              <w:t>) за1 полугодие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6C1808">
              <w:rPr>
                <w:lang w:val="tt-RU"/>
              </w:rPr>
              <w:t>.12.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300"/>
        </w:trPr>
        <w:tc>
          <w:tcPr>
            <w:tcW w:w="1242" w:type="dxa"/>
            <w:tcBorders>
              <w:top w:val="single" w:sz="4" w:space="0" w:color="auto"/>
            </w:tcBorders>
          </w:tcPr>
          <w:p w:rsidR="006C1808" w:rsidRDefault="006C1808" w:rsidP="00F519D1">
            <w:pPr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10501" w:type="dxa"/>
            <w:tcBorders>
              <w:top w:val="single" w:sz="4" w:space="0" w:color="auto"/>
            </w:tcBorders>
          </w:tcPr>
          <w:p w:rsidR="006C1808" w:rsidRDefault="006C1808" w:rsidP="00F519D1">
            <w:pPr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ХарактеристикаАвстралии и Океании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6C180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11.01</w:t>
            </w:r>
            <w:r w:rsidR="006C1808">
              <w:rPr>
                <w:lang w:val="tt-RU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 3.  Африка – 4 часа</w:t>
            </w:r>
          </w:p>
        </w:tc>
        <w:tc>
          <w:tcPr>
            <w:tcW w:w="1265" w:type="dxa"/>
          </w:tcPr>
          <w:p w:rsidR="006C1808" w:rsidRPr="00503DA8" w:rsidRDefault="006C1808" w:rsidP="00F519D1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55"/>
        </w:trPr>
        <w:tc>
          <w:tcPr>
            <w:tcW w:w="1242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16-17.1,2.</w:t>
            </w:r>
          </w:p>
        </w:tc>
        <w:tc>
          <w:tcPr>
            <w:tcW w:w="10501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Общая ЭГХ Африки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6C1808">
              <w:rPr>
                <w:lang w:val="tt-RU"/>
              </w:rPr>
              <w:t>.01.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70"/>
        </w:trPr>
        <w:tc>
          <w:tcPr>
            <w:tcW w:w="1242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6C180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6C1808">
              <w:rPr>
                <w:lang w:val="tt-RU"/>
              </w:rPr>
              <w:t>.01.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357"/>
        </w:trPr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18.3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 xml:space="preserve">Субрегионы: Северная Африка. </w:t>
            </w:r>
          </w:p>
        </w:tc>
        <w:tc>
          <w:tcPr>
            <w:tcW w:w="1265" w:type="dxa"/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01.02</w:t>
            </w:r>
            <w:r w:rsidR="006C1808">
              <w:rPr>
                <w:lang w:val="tt-RU"/>
              </w:rPr>
              <w:t>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75"/>
        </w:trPr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19.4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Тропическая Африка. ЮАР. ТЕСТ</w:t>
            </w:r>
          </w:p>
        </w:tc>
        <w:tc>
          <w:tcPr>
            <w:tcW w:w="1265" w:type="dxa"/>
          </w:tcPr>
          <w:p w:rsidR="006C1808" w:rsidRPr="008377E7" w:rsidRDefault="008523AF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lang w:val="tt-RU"/>
              </w:rPr>
              <w:t>08</w:t>
            </w:r>
            <w:r w:rsidR="006C1808">
              <w:rPr>
                <w:lang w:val="tt-RU"/>
              </w:rPr>
              <w:t>.02.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 4.  Северная Америка – 5 часов.</w:t>
            </w:r>
          </w:p>
        </w:tc>
        <w:tc>
          <w:tcPr>
            <w:tcW w:w="1265" w:type="dxa"/>
          </w:tcPr>
          <w:p w:rsidR="006C1808" w:rsidRPr="00503DA8" w:rsidRDefault="006C1808" w:rsidP="00F519D1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70"/>
        </w:trPr>
        <w:tc>
          <w:tcPr>
            <w:tcW w:w="1242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20-21.1,2</w:t>
            </w:r>
          </w:p>
        </w:tc>
        <w:tc>
          <w:tcPr>
            <w:tcW w:w="10501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Общая ЭГХ США.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6C1808">
              <w:rPr>
                <w:lang w:val="tt-RU"/>
              </w:rPr>
              <w:t>.02.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70"/>
        </w:trPr>
        <w:tc>
          <w:tcPr>
            <w:tcW w:w="1242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6C180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6C1808">
              <w:rPr>
                <w:lang w:val="tt-RU"/>
              </w:rPr>
              <w:t>.02.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70"/>
        </w:trPr>
        <w:tc>
          <w:tcPr>
            <w:tcW w:w="1242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lastRenderedPageBreak/>
              <w:t>22-23.3,4</w:t>
            </w:r>
          </w:p>
        </w:tc>
        <w:tc>
          <w:tcPr>
            <w:tcW w:w="10501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Макрорегионы США,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01</w:t>
            </w:r>
            <w:r w:rsidR="006C1808">
              <w:rPr>
                <w:lang w:val="tt-RU"/>
              </w:rPr>
              <w:t>.0</w:t>
            </w:r>
            <w:r>
              <w:rPr>
                <w:lang w:val="tt-RU"/>
              </w:rPr>
              <w:t>3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55"/>
        </w:trPr>
        <w:tc>
          <w:tcPr>
            <w:tcW w:w="1242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6C180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  <w:r w:rsidR="006C1808">
              <w:rPr>
                <w:lang w:val="tt-RU"/>
              </w:rPr>
              <w:t>5.03.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24. 5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Канада. Социально-экономическая характеристика. ТЕСТ</w:t>
            </w:r>
          </w:p>
        </w:tc>
        <w:tc>
          <w:tcPr>
            <w:tcW w:w="1265" w:type="dxa"/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29</w:t>
            </w:r>
            <w:r w:rsidR="006C1808">
              <w:rPr>
                <w:lang w:val="tt-RU"/>
              </w:rPr>
              <w:t>.03.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39"/>
        </w:trPr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377E7">
              <w:rPr>
                <w:rFonts w:ascii="Times New Roman" w:hAnsi="Times New Roman" w:cs="Times New Roman"/>
                <w:b/>
              </w:rPr>
              <w:t>Тема  5.  Латинская Америка – 3 часа</w:t>
            </w:r>
          </w:p>
        </w:tc>
        <w:tc>
          <w:tcPr>
            <w:tcW w:w="1265" w:type="dxa"/>
          </w:tcPr>
          <w:p w:rsidR="006C1808" w:rsidRPr="00503DA8" w:rsidRDefault="006C1808" w:rsidP="00F519D1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55"/>
        </w:trPr>
        <w:tc>
          <w:tcPr>
            <w:tcW w:w="1242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25-26.1,2.</w:t>
            </w:r>
          </w:p>
        </w:tc>
        <w:tc>
          <w:tcPr>
            <w:tcW w:w="10501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Общая ЭГХ Латинской Америки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05.04</w:t>
            </w:r>
            <w:r w:rsidR="006C1808">
              <w:rPr>
                <w:lang w:val="tt-RU"/>
              </w:rPr>
              <w:t>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85"/>
        </w:trPr>
        <w:tc>
          <w:tcPr>
            <w:tcW w:w="1242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6C180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  <w:r w:rsidR="006C1808">
              <w:rPr>
                <w:lang w:val="tt-RU"/>
              </w:rPr>
              <w:t>2.04.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84"/>
        </w:trPr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27.3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8377E7">
              <w:rPr>
                <w:rFonts w:ascii="Times New Roman" w:hAnsi="Times New Roman" w:cs="Times New Roman"/>
              </w:rPr>
              <w:t>ЭГХ Бразилии. ТЕСТ</w:t>
            </w:r>
          </w:p>
        </w:tc>
        <w:tc>
          <w:tcPr>
            <w:tcW w:w="1265" w:type="dxa"/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  <w:r w:rsidR="006C1808">
              <w:rPr>
                <w:lang w:val="tt-RU"/>
              </w:rPr>
              <w:t>9.04.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Раздел 7.  Россия в современном мире – 3 часа</w:t>
            </w:r>
          </w:p>
        </w:tc>
        <w:tc>
          <w:tcPr>
            <w:tcW w:w="1265" w:type="dxa"/>
          </w:tcPr>
          <w:p w:rsidR="006C1808" w:rsidRPr="00503DA8" w:rsidRDefault="006C1808" w:rsidP="00F519D1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70"/>
        </w:trPr>
        <w:tc>
          <w:tcPr>
            <w:tcW w:w="1242" w:type="dxa"/>
            <w:vMerge w:val="restart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28-29.1,2.</w:t>
            </w:r>
          </w:p>
        </w:tc>
        <w:tc>
          <w:tcPr>
            <w:tcW w:w="10501" w:type="dxa"/>
            <w:vMerge w:val="restart"/>
          </w:tcPr>
          <w:p w:rsidR="006C1808" w:rsidRPr="00406466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Россия на политической  карте карте мира. Современное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8377E7">
              <w:rPr>
                <w:rFonts w:ascii="Times New Roman" w:hAnsi="Times New Roman" w:cs="Times New Roman"/>
              </w:rPr>
              <w:t>еополитическое</w:t>
            </w:r>
            <w:r>
              <w:rPr>
                <w:rFonts w:ascii="Times New Roman" w:hAnsi="Times New Roman" w:cs="Times New Roman"/>
              </w:rPr>
              <w:t xml:space="preserve"> положение</w:t>
            </w:r>
            <w:r w:rsidRPr="008377E7">
              <w:rPr>
                <w:rFonts w:ascii="Times New Roman" w:hAnsi="Times New Roman" w:cs="Times New Roman"/>
              </w:rPr>
              <w:t xml:space="preserve"> России.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6C1808">
              <w:rPr>
                <w:lang w:val="tt-RU"/>
              </w:rPr>
              <w:t>6.04.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rPr>
          <w:trHeight w:val="255"/>
        </w:trPr>
        <w:tc>
          <w:tcPr>
            <w:tcW w:w="1242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  <w:vMerge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6C180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0</w:t>
            </w:r>
            <w:r w:rsidR="006C1808">
              <w:rPr>
                <w:lang w:val="tt-RU"/>
              </w:rPr>
              <w:t>3.0</w:t>
            </w:r>
            <w:r>
              <w:rPr>
                <w:lang w:val="tt-RU"/>
              </w:rPr>
              <w:t>5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30.3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Участие Особенности географии и структура международной торговли    России.</w:t>
            </w:r>
          </w:p>
        </w:tc>
        <w:tc>
          <w:tcPr>
            <w:tcW w:w="1265" w:type="dxa"/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10.05.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  <w:b/>
              </w:rPr>
              <w:t>Раздел  8.  Географические аспекты современных глобальных проблем человечества.– 4  часа.</w:t>
            </w:r>
          </w:p>
        </w:tc>
        <w:tc>
          <w:tcPr>
            <w:tcW w:w="1265" w:type="dxa"/>
          </w:tcPr>
          <w:p w:rsidR="006C1808" w:rsidRPr="00503DA8" w:rsidRDefault="006C1808" w:rsidP="00F519D1">
            <w:pPr>
              <w:rPr>
                <w:lang w:val="tt-RU"/>
              </w:rPr>
            </w:pP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31.1</w:t>
            </w:r>
          </w:p>
        </w:tc>
        <w:tc>
          <w:tcPr>
            <w:tcW w:w="10501" w:type="dxa"/>
          </w:tcPr>
          <w:p w:rsidR="006C1808" w:rsidRPr="000043F2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Пирода и цивилизация. Понятие о глобальных проблемах, их типах и взаимосвязях.</w:t>
            </w:r>
          </w:p>
        </w:tc>
        <w:tc>
          <w:tcPr>
            <w:tcW w:w="1265" w:type="dxa"/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10.05.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32.2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</w:rPr>
              <w:t>Энергетическая и сырьевая, продовольственная, использования Мирового океана, освоения космоса.</w:t>
            </w:r>
          </w:p>
        </w:tc>
        <w:tc>
          <w:tcPr>
            <w:tcW w:w="1265" w:type="dxa"/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17.05.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33.3</w:t>
            </w:r>
          </w:p>
        </w:tc>
        <w:tc>
          <w:tcPr>
            <w:tcW w:w="10501" w:type="dxa"/>
          </w:tcPr>
          <w:p w:rsidR="006C1808" w:rsidRPr="00040C2D" w:rsidRDefault="006C1808" w:rsidP="00F519D1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040C2D">
              <w:rPr>
                <w:rFonts w:ascii="Times New Roman" w:hAnsi="Times New Roman" w:cs="Times New Roman"/>
                <w:i/>
              </w:rPr>
              <w:t>Промежуточная аттестационная работа (Тестирование)</w:t>
            </w:r>
          </w:p>
        </w:tc>
        <w:tc>
          <w:tcPr>
            <w:tcW w:w="1265" w:type="dxa"/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24.05.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C1808" w:rsidRPr="008377E7" w:rsidTr="00F519D1">
        <w:tc>
          <w:tcPr>
            <w:tcW w:w="1242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77E7">
              <w:rPr>
                <w:rFonts w:ascii="Times New Roman" w:hAnsi="Times New Roman" w:cs="Times New Roman"/>
              </w:rPr>
              <w:t>34.4</w:t>
            </w:r>
          </w:p>
        </w:tc>
        <w:tc>
          <w:tcPr>
            <w:tcW w:w="10501" w:type="dxa"/>
          </w:tcPr>
          <w:p w:rsidR="006C1808" w:rsidRPr="008377E7" w:rsidRDefault="006C1808" w:rsidP="00F519D1">
            <w:pPr>
              <w:rPr>
                <w:rFonts w:ascii="Times New Roman" w:hAnsi="Times New Roman" w:cs="Times New Roman"/>
                <w:b/>
              </w:rPr>
            </w:pPr>
            <w:r w:rsidRPr="008377E7">
              <w:rPr>
                <w:rFonts w:ascii="Times New Roman" w:hAnsi="Times New Roman" w:cs="Times New Roman"/>
              </w:rPr>
              <w:t xml:space="preserve">Геоэкология- фокус глобальных проблем человечества. Мир на рубеже 21 века. </w:t>
            </w:r>
          </w:p>
        </w:tc>
        <w:tc>
          <w:tcPr>
            <w:tcW w:w="1265" w:type="dxa"/>
          </w:tcPr>
          <w:p w:rsidR="006C1808" w:rsidRPr="00503DA8" w:rsidRDefault="008523AF" w:rsidP="00F519D1">
            <w:pPr>
              <w:rPr>
                <w:lang w:val="tt-RU"/>
              </w:rPr>
            </w:pPr>
            <w:r>
              <w:rPr>
                <w:lang w:val="tt-RU"/>
              </w:rPr>
              <w:t>31.05.</w:t>
            </w:r>
          </w:p>
        </w:tc>
        <w:tc>
          <w:tcPr>
            <w:tcW w:w="1448" w:type="dxa"/>
          </w:tcPr>
          <w:p w:rsidR="006C1808" w:rsidRPr="008377E7" w:rsidRDefault="006C1808" w:rsidP="00F519D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6C1808" w:rsidRPr="008377E7" w:rsidRDefault="006C1808" w:rsidP="006C1808">
      <w:pPr>
        <w:rPr>
          <w:rFonts w:ascii="Times New Roman" w:hAnsi="Times New Roman" w:cs="Times New Roman"/>
          <w:sz w:val="24"/>
          <w:szCs w:val="24"/>
        </w:rPr>
      </w:pPr>
    </w:p>
    <w:p w:rsidR="006C1808" w:rsidRPr="008377E7" w:rsidRDefault="006C1808" w:rsidP="006C1808">
      <w:pPr>
        <w:rPr>
          <w:rFonts w:ascii="Times New Roman" w:hAnsi="Times New Roman" w:cs="Times New Roman"/>
          <w:sz w:val="24"/>
          <w:szCs w:val="24"/>
        </w:rPr>
      </w:pPr>
    </w:p>
    <w:p w:rsidR="006C1808" w:rsidRPr="008377E7" w:rsidRDefault="006C1808" w:rsidP="006C1808">
      <w:pPr>
        <w:rPr>
          <w:rFonts w:ascii="Times New Roman" w:hAnsi="Times New Roman" w:cs="Times New Roman"/>
          <w:sz w:val="24"/>
          <w:szCs w:val="24"/>
        </w:rPr>
      </w:pPr>
    </w:p>
    <w:p w:rsidR="006C1808" w:rsidRPr="008377E7" w:rsidRDefault="006C1808" w:rsidP="006C1808">
      <w:pPr>
        <w:rPr>
          <w:rFonts w:ascii="Times New Roman" w:hAnsi="Times New Roman" w:cs="Times New Roman"/>
          <w:sz w:val="24"/>
          <w:szCs w:val="24"/>
        </w:rPr>
      </w:pPr>
    </w:p>
    <w:p w:rsidR="006C1808" w:rsidRPr="008377E7" w:rsidRDefault="006C1808" w:rsidP="006C1808">
      <w:pPr>
        <w:rPr>
          <w:rFonts w:ascii="Times New Roman" w:hAnsi="Times New Roman" w:cs="Times New Roman"/>
          <w:sz w:val="24"/>
          <w:szCs w:val="24"/>
        </w:rPr>
      </w:pPr>
    </w:p>
    <w:p w:rsidR="006C1808" w:rsidRPr="008377E7" w:rsidRDefault="006C1808" w:rsidP="006C1808">
      <w:pPr>
        <w:rPr>
          <w:rFonts w:ascii="Times New Roman" w:hAnsi="Times New Roman" w:cs="Times New Roman"/>
          <w:sz w:val="24"/>
          <w:szCs w:val="24"/>
        </w:rPr>
      </w:pPr>
    </w:p>
    <w:p w:rsidR="006C1808" w:rsidRPr="008377E7" w:rsidRDefault="006C1808" w:rsidP="006C1808">
      <w:pPr>
        <w:rPr>
          <w:rFonts w:ascii="Times New Roman" w:hAnsi="Times New Roman" w:cs="Times New Roman"/>
          <w:sz w:val="24"/>
          <w:szCs w:val="24"/>
        </w:rPr>
      </w:pPr>
    </w:p>
    <w:p w:rsidR="00C143BB" w:rsidRDefault="00C143BB"/>
    <w:sectPr w:rsidR="00C143BB" w:rsidSect="00067BE2">
      <w:footerReference w:type="default" r:id="rId7"/>
      <w:pgSz w:w="16838" w:h="11906" w:orient="landscape"/>
      <w:pgMar w:top="709" w:right="962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6E1" w:rsidRDefault="00E156E1" w:rsidP="00C143BB">
      <w:pPr>
        <w:spacing w:after="0" w:line="240" w:lineRule="auto"/>
      </w:pPr>
      <w:r>
        <w:separator/>
      </w:r>
    </w:p>
  </w:endnote>
  <w:endnote w:type="continuationSeparator" w:id="1">
    <w:p w:rsidR="00E156E1" w:rsidRDefault="00E156E1" w:rsidP="00C14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4609701"/>
      <w:docPartObj>
        <w:docPartGallery w:val="Page Numbers (Bottom of Page)"/>
        <w:docPartUnique/>
      </w:docPartObj>
    </w:sdtPr>
    <w:sdtContent>
      <w:p w:rsidR="009D54C5" w:rsidRDefault="00F62E2F">
        <w:pPr>
          <w:pStyle w:val="a7"/>
          <w:jc w:val="right"/>
        </w:pPr>
        <w:r>
          <w:fldChar w:fldCharType="begin"/>
        </w:r>
        <w:r w:rsidR="00D57AFB">
          <w:instrText>PAGE   \* MERGEFORMAT</w:instrText>
        </w:r>
        <w:r>
          <w:fldChar w:fldCharType="separate"/>
        </w:r>
        <w:r w:rsidR="007F6EA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D54C5" w:rsidRDefault="00E156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6E1" w:rsidRDefault="00E156E1" w:rsidP="00C143BB">
      <w:pPr>
        <w:spacing w:after="0" w:line="240" w:lineRule="auto"/>
      </w:pPr>
      <w:r>
        <w:separator/>
      </w:r>
    </w:p>
  </w:footnote>
  <w:footnote w:type="continuationSeparator" w:id="1">
    <w:p w:rsidR="00E156E1" w:rsidRDefault="00E156E1" w:rsidP="00C14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1808"/>
    <w:rsid w:val="00273418"/>
    <w:rsid w:val="006C1808"/>
    <w:rsid w:val="007F6EA8"/>
    <w:rsid w:val="008523AF"/>
    <w:rsid w:val="008F0799"/>
    <w:rsid w:val="00A17665"/>
    <w:rsid w:val="00C143BB"/>
    <w:rsid w:val="00CF414B"/>
    <w:rsid w:val="00D57AFB"/>
    <w:rsid w:val="00E156E1"/>
    <w:rsid w:val="00E40961"/>
    <w:rsid w:val="00F6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3B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180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180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6C18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C180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6C1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ь"/>
    <w:rsid w:val="006C18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C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808"/>
  </w:style>
  <w:style w:type="table" w:styleId="a9">
    <w:name w:val="Table Grid"/>
    <w:basedOn w:val="a1"/>
    <w:uiPriority w:val="59"/>
    <w:rsid w:val="006C1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2020-09-19T13:34:00Z</dcterms:created>
  <dcterms:modified xsi:type="dcterms:W3CDTF">2020-11-14T03:51:00Z</dcterms:modified>
</cp:coreProperties>
</file>